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4A" w:rsidRPr="00AC2D5E" w:rsidRDefault="008C07CC" w:rsidP="00AC2D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D5E">
        <w:rPr>
          <w:rFonts w:ascii="Times New Roman" w:hAnsi="Times New Roman" w:cs="Times New Roman"/>
          <w:b/>
          <w:sz w:val="28"/>
          <w:szCs w:val="28"/>
        </w:rPr>
        <w:t>МАСЛЕНИЦА</w:t>
      </w:r>
      <w:r w:rsidR="00AC2D5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C2D5E">
        <w:rPr>
          <w:rFonts w:ascii="Times New Roman" w:hAnsi="Times New Roman" w:cs="Times New Roman"/>
          <w:b/>
          <w:sz w:val="28"/>
          <w:szCs w:val="28"/>
        </w:rPr>
        <w:t>ДЛЯ ДЕТЕ</w:t>
      </w:r>
      <w:r w:rsidR="00AC2D5E" w:rsidRPr="00AC2D5E">
        <w:rPr>
          <w:rFonts w:ascii="Times New Roman" w:hAnsi="Times New Roman" w:cs="Times New Roman"/>
          <w:b/>
          <w:sz w:val="28"/>
          <w:szCs w:val="28"/>
        </w:rPr>
        <w:t>Й СТАРШЕЙ И ПОДГОТОВИТЕЛЬНОЙ ГР</w:t>
      </w:r>
      <w:r w:rsidRPr="00AC2D5E">
        <w:rPr>
          <w:rFonts w:ascii="Times New Roman" w:hAnsi="Times New Roman" w:cs="Times New Roman"/>
          <w:b/>
          <w:sz w:val="28"/>
          <w:szCs w:val="28"/>
        </w:rPr>
        <w:t>УППЫ).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C2D5E">
        <w:rPr>
          <w:rFonts w:ascii="Times New Roman" w:hAnsi="Times New Roman" w:cs="Times New Roman"/>
          <w:sz w:val="28"/>
          <w:szCs w:val="28"/>
        </w:rPr>
        <w:t>создать у детей радостное настроение, вызвать положительный эмоциональный подъем, формировать праздничную культуру, которая приобщает к традициям и обычаям русского народа.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ВЕДУЩИЙ.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Все! Все! Все! Все на праздник!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Зиму провожаем,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Весну закликаем!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Спешите! Спешите!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Торопитесь занять лучшие места!</w:t>
      </w:r>
    </w:p>
    <w:p w:rsidR="008C07CC" w:rsidRPr="00AC2D5E" w:rsidRDefault="008C07C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Сам не займешь – соседу достанется!</w:t>
      </w:r>
    </w:p>
    <w:p w:rsidR="0077749C" w:rsidRDefault="0077749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96"/>
            <wp:effectExtent l="0" t="0" r="3175" b="1905"/>
            <wp:docPr id="1" name="Рисунок 1" descr="F: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71F" w:rsidRPr="00AC2D5E">
        <w:rPr>
          <w:rFonts w:ascii="Times New Roman" w:hAnsi="Times New Roman" w:cs="Times New Roman"/>
          <w:sz w:val="28"/>
          <w:szCs w:val="28"/>
        </w:rPr>
        <w:tab/>
      </w:r>
    </w:p>
    <w:p w:rsidR="008C07CC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ВЕДУЩИЙ: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- Приходите все без стеснения.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Билетов не надо – 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Предъявите хорошее настроение.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Приходите, разомните кости,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Сегодня Масленица приглашает и гости.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Спешите скорей! Спешите скорей!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D5E">
        <w:rPr>
          <w:rFonts w:ascii="Times New Roman" w:hAnsi="Times New Roman" w:cs="Times New Roman"/>
          <w:sz w:val="28"/>
          <w:szCs w:val="28"/>
        </w:rPr>
        <w:t>Нет праздника нашего веселей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Гостей давно мы ждем – поджидаем,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lastRenderedPageBreak/>
        <w:t>Масленицу без вас не начинаем!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(ждем, когда все участники выйдут на площадку)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Удобно ли вам гости дорогие?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Всем ли видно, всем ли слышно?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Всем ли места хватило?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 спрашивает у детей: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- Какое только что закончилось время года?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ДЕТИ: Зима!</w:t>
      </w:r>
    </w:p>
    <w:p w:rsidR="0016571F" w:rsidRPr="00AC2D5E" w:rsidRDefault="0016571F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207CE" w:rsidRPr="00AC2D5E">
        <w:rPr>
          <w:rFonts w:ascii="Times New Roman" w:hAnsi="Times New Roman" w:cs="Times New Roman"/>
          <w:sz w:val="28"/>
          <w:szCs w:val="28"/>
        </w:rPr>
        <w:t>А зимние загадки</w:t>
      </w:r>
    </w:p>
    <w:p w:rsidR="004207CE" w:rsidRPr="00AC2D5E" w:rsidRDefault="004207C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Отгадаете, ребятки?</w:t>
      </w:r>
    </w:p>
    <w:p w:rsidR="004207CE" w:rsidRPr="00AC2D5E" w:rsidRDefault="004207CE" w:rsidP="00AC2D5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Бел, да не сахар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Ног нет, а идет? (снег)</w:t>
      </w:r>
    </w:p>
    <w:p w:rsidR="004207CE" w:rsidRPr="00AC2D5E" w:rsidRDefault="004207CE" w:rsidP="00AC2D5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Без рук, без ног,</w:t>
      </w:r>
    </w:p>
    <w:p w:rsidR="004207CE" w:rsidRPr="00AC2D5E" w:rsidRDefault="004207CE" w:rsidP="00AC2D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А рисовать умеет? (мороз)</w:t>
      </w:r>
    </w:p>
    <w:p w:rsidR="004207CE" w:rsidRPr="00AC2D5E" w:rsidRDefault="004207CE" w:rsidP="00AC2D5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Снег на полях,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Лед на реках,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Вьюга гуляет – 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Когда это бывает? (зимой)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Молодцы! А чем вам нравится зима?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207CE" w:rsidRPr="00AC2D5E" w:rsidRDefault="004207CE" w:rsidP="00AC2D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4207CE" w:rsidRPr="00AC2D5E" w:rsidRDefault="004207C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А какой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развеселый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праздник бывает зимой?</w:t>
      </w:r>
    </w:p>
    <w:p w:rsidR="004207CE" w:rsidRPr="00AC2D5E" w:rsidRDefault="004207C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Дети: Новый год.</w:t>
      </w:r>
    </w:p>
    <w:p w:rsidR="004207CE" w:rsidRPr="00AC2D5E" w:rsidRDefault="004207C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4207CE" w:rsidRPr="00AC2D5E" w:rsidRDefault="007B459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А что происходит в Новый год?</w:t>
      </w:r>
    </w:p>
    <w:p w:rsidR="007B4597" w:rsidRPr="00AC2D5E" w:rsidRDefault="007B459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ВСЕ: </w:t>
      </w:r>
      <w:r w:rsidR="0005230E" w:rsidRPr="00AC2D5E">
        <w:rPr>
          <w:rFonts w:ascii="Times New Roman" w:hAnsi="Times New Roman" w:cs="Times New Roman"/>
          <w:sz w:val="28"/>
          <w:szCs w:val="28"/>
        </w:rPr>
        <w:t>Возле елки водят хоровод!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- Ну – ка, в круг скорее становитесь, 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Крепче за руки беритесь!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Хоровод заведем,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Весело спляшем и споем!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D5E">
        <w:rPr>
          <w:rFonts w:ascii="Times New Roman" w:hAnsi="Times New Roman" w:cs="Times New Roman"/>
          <w:sz w:val="28"/>
          <w:szCs w:val="28"/>
        </w:rPr>
        <w:t>(Дети водят хоровод под мелодию песни «В лесу родилась елочка».</w:t>
      </w:r>
      <w:proofErr w:type="gramEnd"/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  <w:r w:rsidR="004254AC" w:rsidRPr="00AC2D5E">
        <w:rPr>
          <w:rFonts w:ascii="Times New Roman" w:hAnsi="Times New Roman" w:cs="Times New Roman"/>
          <w:sz w:val="28"/>
          <w:szCs w:val="28"/>
        </w:rPr>
        <w:t xml:space="preserve"> А теперь предлагаю поиграть в «Самолеты».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Цель: развивать легкость движений, учить действовать после сигнала.</w:t>
      </w:r>
    </w:p>
    <w:p w:rsidR="0077749C" w:rsidRDefault="0077749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Следующая игра – «перетягивание каната».</w:t>
      </w:r>
    </w:p>
    <w:p w:rsidR="0077749C" w:rsidRDefault="0077749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96"/>
            <wp:effectExtent l="0" t="0" r="3175" b="1905"/>
            <wp:docPr id="2" name="Рисунок 2" descr="F: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 - Ну, повеселились, вспомнили новогодние забавы, а теперь пора и весну встречать. Ведь уже март на дворе.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Ау,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,</w:t>
      </w:r>
      <w:r w:rsidR="00AC2D5E">
        <w:rPr>
          <w:rFonts w:ascii="Times New Roman" w:hAnsi="Times New Roman" w:cs="Times New Roman"/>
          <w:sz w:val="28"/>
          <w:szCs w:val="28"/>
        </w:rPr>
        <w:t xml:space="preserve"> </w:t>
      </w:r>
      <w:r w:rsidRPr="00AC2D5E">
        <w:rPr>
          <w:rFonts w:ascii="Times New Roman" w:hAnsi="Times New Roman" w:cs="Times New Roman"/>
          <w:sz w:val="28"/>
          <w:szCs w:val="28"/>
        </w:rPr>
        <w:t xml:space="preserve">аукаем, Весну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приаукиваем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(появляется Весна)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ВЕСНА: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Я Весна – красна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К вам на праздник пришла.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- Весна – красна!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На чем пришла?</w:t>
      </w:r>
    </w:p>
    <w:p w:rsidR="0005230E" w:rsidRPr="00AC2D5E" w:rsidRDefault="0005230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ВЕСНА: На жердочке</w:t>
      </w:r>
      <w:r w:rsidR="004254AC" w:rsidRPr="00AC2D5E">
        <w:rPr>
          <w:rFonts w:ascii="Times New Roman" w:hAnsi="Times New Roman" w:cs="Times New Roman"/>
          <w:sz w:val="28"/>
          <w:szCs w:val="28"/>
        </w:rPr>
        <w:t>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На бороздочке,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 xml:space="preserve">На овсяном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колосочке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 xml:space="preserve">На пшеничном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пирожочке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.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А мы Весну ждали,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Кудель допрядали.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Летел кулик из-за моря,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Принес кулик девять замков.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Кулик, кулик, замыкай зиму,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Отпирай весну</w:t>
      </w:r>
      <w:r w:rsidR="00AC2D5E">
        <w:rPr>
          <w:rFonts w:ascii="Times New Roman" w:hAnsi="Times New Roman" w:cs="Times New Roman"/>
          <w:sz w:val="28"/>
          <w:szCs w:val="28"/>
        </w:rPr>
        <w:t xml:space="preserve"> </w:t>
      </w:r>
      <w:r w:rsidRPr="00AC2D5E">
        <w:rPr>
          <w:rFonts w:ascii="Times New Roman" w:hAnsi="Times New Roman" w:cs="Times New Roman"/>
          <w:sz w:val="28"/>
          <w:szCs w:val="28"/>
        </w:rPr>
        <w:t>- теплое лето.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Будем весну встречать,</w:t>
      </w:r>
    </w:p>
    <w:p w:rsidR="004254AC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Будем петь и танцевать!</w:t>
      </w:r>
    </w:p>
    <w:p w:rsidR="0024392E" w:rsidRPr="00AC2D5E" w:rsidRDefault="004254A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lastRenderedPageBreak/>
        <w:t>(проводится игра «Хитрая лиса»</w:t>
      </w:r>
      <w:r w:rsidR="00AC2D5E">
        <w:rPr>
          <w:rFonts w:ascii="Times New Roman" w:hAnsi="Times New Roman" w:cs="Times New Roman"/>
          <w:sz w:val="28"/>
          <w:szCs w:val="28"/>
        </w:rPr>
        <w:t>)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Ох, везде надо успеть-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И сплясать и песню спеть!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Съесть корзину пирогов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Да с три короба блинов.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(дети поют русскую народную песню «Блины»)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D5E">
        <w:rPr>
          <w:rFonts w:ascii="Times New Roman" w:hAnsi="Times New Roman" w:cs="Times New Roman"/>
          <w:b/>
          <w:sz w:val="28"/>
          <w:szCs w:val="28"/>
        </w:rPr>
        <w:t>Появляется Баба Яга, одетая Масленицей и ест пряник.</w:t>
      </w:r>
    </w:p>
    <w:p w:rsidR="004254AC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Б.Яга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. Здорово, люди добрые</w:t>
      </w:r>
      <w:r w:rsidR="00AC2D5E">
        <w:rPr>
          <w:rFonts w:ascii="Times New Roman" w:hAnsi="Times New Roman" w:cs="Times New Roman"/>
          <w:sz w:val="28"/>
          <w:szCs w:val="28"/>
        </w:rPr>
        <w:t>! Привет вам от лешего! Тьфу ты</w:t>
      </w:r>
      <w:r w:rsidRPr="00AC2D5E">
        <w:rPr>
          <w:rFonts w:ascii="Times New Roman" w:hAnsi="Times New Roman" w:cs="Times New Roman"/>
          <w:sz w:val="28"/>
          <w:szCs w:val="28"/>
        </w:rPr>
        <w:t>,</w:t>
      </w:r>
      <w:r w:rsidR="00AC2D5E">
        <w:rPr>
          <w:rFonts w:ascii="Times New Roman" w:hAnsi="Times New Roman" w:cs="Times New Roman"/>
          <w:sz w:val="28"/>
          <w:szCs w:val="28"/>
        </w:rPr>
        <w:t xml:space="preserve"> </w:t>
      </w:r>
      <w:r w:rsidRPr="00AC2D5E">
        <w:rPr>
          <w:rFonts w:ascii="Times New Roman" w:hAnsi="Times New Roman" w:cs="Times New Roman"/>
          <w:sz w:val="28"/>
          <w:szCs w:val="28"/>
        </w:rPr>
        <w:t>от лета!</w:t>
      </w:r>
      <w:r w:rsidR="004254AC"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 xml:space="preserve">Встречалась с ним на болоте. Тьфу ты! В полете! Когда к вам спешила! Пора мне обязанности свои справлять. Я ведь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Масленичка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24392E" w:rsidRPr="00AC2D5E" w:rsidRDefault="0024392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- Постой – ка, что-то тут не так. Эй, Масленица, а есть ли у тебя паспорт?</w:t>
      </w:r>
    </w:p>
    <w:p w:rsidR="0024392E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Б. Яга: Это у меня – то? Да!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Во, глядите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D5E">
        <w:rPr>
          <w:rFonts w:ascii="Times New Roman" w:hAnsi="Times New Roman" w:cs="Times New Roman"/>
          <w:sz w:val="28"/>
          <w:szCs w:val="28"/>
        </w:rPr>
        <w:t>(показывает кусок бересты, на котором что</w:t>
      </w:r>
      <w:r w:rsidR="00AC2D5E">
        <w:rPr>
          <w:rFonts w:ascii="Times New Roman" w:hAnsi="Times New Roman" w:cs="Times New Roman"/>
          <w:sz w:val="28"/>
          <w:szCs w:val="28"/>
        </w:rPr>
        <w:t>-</w:t>
      </w:r>
      <w:r w:rsidRPr="00AC2D5E">
        <w:rPr>
          <w:rFonts w:ascii="Times New Roman" w:hAnsi="Times New Roman" w:cs="Times New Roman"/>
          <w:sz w:val="28"/>
          <w:szCs w:val="28"/>
        </w:rPr>
        <w:t>то написано.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Читает.)</w:t>
      </w:r>
      <w:proofErr w:type="gramEnd"/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Назначается долгожданной Масленицей на 2016 год. И печать есть и подпись заковыристая внизу.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А что за подпись?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Б. Яга: Кощей Бессмертный.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 Уходите, мы вас не можем принять Масленицей.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Б. Яга: Как же так? Я всю зиму готовилась, недоедала, недосыпала. Такое меню приготовила, пальчики оближешь.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(читает) На первое суп –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санте</w:t>
      </w:r>
      <w:proofErr w:type="spellEnd"/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На холодной воде.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Крупинка за крупинкой</w:t>
      </w:r>
    </w:p>
    <w:p w:rsidR="00BE3C62" w:rsidRPr="00AC2D5E" w:rsidRDefault="00BE3C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Гоняются </w:t>
      </w:r>
      <w:r w:rsidR="001F5795" w:rsidRPr="00AC2D5E">
        <w:rPr>
          <w:rFonts w:ascii="Times New Roman" w:hAnsi="Times New Roman" w:cs="Times New Roman"/>
          <w:sz w:val="28"/>
          <w:szCs w:val="28"/>
        </w:rPr>
        <w:t>с дубинкой.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На второе пирог – 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Начинка из лягушачьих ног.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 луком, с перцем,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 собачьим сердцем.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На третье, значит, сладкое,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Да сказать по – правде, такое гадкое: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Не то желе, не то вроде торту,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Только меня за него послали к черту.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Вот как! А еще у меня дудки,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Гусли, песни, прибаутки.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D5E">
        <w:rPr>
          <w:rFonts w:ascii="Times New Roman" w:hAnsi="Times New Roman" w:cs="Times New Roman"/>
          <w:sz w:val="28"/>
          <w:szCs w:val="28"/>
        </w:rPr>
        <w:t>Сказки про бабу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Ягу,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Про кикимору болотную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Да шишигу перелетную.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А мы тоже тебе сыграем, да посмотрим, годишься ли ты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масленицы.</w:t>
      </w:r>
    </w:p>
    <w:p w:rsidR="001F5795" w:rsidRPr="00AC2D5E" w:rsidRDefault="001F5795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D5E">
        <w:rPr>
          <w:rFonts w:ascii="Times New Roman" w:hAnsi="Times New Roman" w:cs="Times New Roman"/>
          <w:sz w:val="28"/>
          <w:szCs w:val="28"/>
        </w:rPr>
        <w:t>(шумовой оркестр играет «Калинка»</w:t>
      </w:r>
      <w:r w:rsidR="009A649D" w:rsidRPr="00AC2D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649D" w:rsidRPr="00AC2D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649D" w:rsidRPr="00AC2D5E">
        <w:rPr>
          <w:rFonts w:ascii="Times New Roman" w:hAnsi="Times New Roman" w:cs="Times New Roman"/>
          <w:sz w:val="28"/>
          <w:szCs w:val="28"/>
        </w:rPr>
        <w:t>Б. Яга падает.)</w:t>
      </w:r>
      <w:proofErr w:type="gramEnd"/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 xml:space="preserve">ВЕДУЩИЙ: 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- Что- то не очень!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Может загадки отгадаешь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?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lastRenderedPageBreak/>
        <w:t>Б. Яга: Это я в раз!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 Тетушка крутая,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Белая да седая,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 мешке стужу трясет: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Сугробы наметает,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Ковром землю устилает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има)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 Б. Яга отвечает неправильно.)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ВЕДУЩИЙ: Нет, не так.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Б. Яга: Разминалась я, постой,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Задавай вопрос второй.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 Заря – заряница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Красная девица,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Травку выпускает,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Росу расстилает.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Едет стороной – 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С сохой, бороной,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С ключевой водой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есна)</w:t>
      </w:r>
    </w:p>
    <w:p w:rsidR="009A649D" w:rsidRPr="00AC2D5E" w:rsidRDefault="009A649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Б.ЯГА ОШИБАЕТСЯ.</w:t>
      </w:r>
    </w:p>
    <w:p w:rsidR="009A649D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 xml:space="preserve">Ведущий: И опять не тот ответ. Прочь ступай,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Лжемасленица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завалящая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.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Б.ЯГА? А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вам нужна?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ВСЕ: Настоящая!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ГА: А я и есть настоящая! Не верите? Испытайте меня! Я ведь добрая Масленица, давайте поиграем!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(проводится игра «Успей поймать», баба Яга катает детей на метле, роняет их).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 Дети, это настоящая Масленица?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Дети: Нет! Это баба Яга!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ВЕДУЩИЙ: Уходи, баба Яга!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Б.ЯГА: Все, вопросов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,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Уезжаю. Эй, карету!</w:t>
      </w:r>
    </w:p>
    <w:p w:rsidR="006C1E62" w:rsidRPr="00AC2D5E" w:rsidRDefault="006C1E62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 ей подают метлу, она уезжает).</w:t>
      </w:r>
    </w:p>
    <w:p w:rsidR="006C1E62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 Спеши к нам, Масленица, скорей,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Нет праздника нашего веселей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Весна, выходи, Масленицу неси!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 заносят Масленицу).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ВЕДУЩИЙ: Отмечаем праздник Масленицы!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На празднике нашем железный закон!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Хмурым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>, угрюмым вход воспрещен.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Кто умеет веселиться, тот и горя не боится!</w:t>
      </w:r>
    </w:p>
    <w:p w:rsidR="00361C20" w:rsidRPr="00AC2D5E" w:rsidRDefault="00AC2D5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61C20" w:rsidRPr="00AC2D5E">
        <w:rPr>
          <w:rFonts w:ascii="Times New Roman" w:hAnsi="Times New Roman" w:cs="Times New Roman"/>
          <w:sz w:val="28"/>
          <w:szCs w:val="28"/>
        </w:rPr>
        <w:t>Проводится игра «Кто скорее до флажка»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 Николай, Николай,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Сиди дома, не гуляй!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 балалаечку играй.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(исполняется песня «Зимушка – зима»</w:t>
      </w:r>
      <w:r w:rsidR="00AC2D5E">
        <w:rPr>
          <w:rFonts w:ascii="Times New Roman" w:hAnsi="Times New Roman" w:cs="Times New Roman"/>
          <w:sz w:val="28"/>
          <w:szCs w:val="28"/>
        </w:rPr>
        <w:t>)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 Дорогая наша гостья,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Масленица – Авдотья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Изотьевна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Платок пестренький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новомодненький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,</w:t>
      </w:r>
    </w:p>
    <w:p w:rsidR="00361C20" w:rsidRPr="00AC2D5E" w:rsidRDefault="00361C20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="00C13DA7" w:rsidRPr="00AC2D5E">
        <w:rPr>
          <w:rFonts w:ascii="Times New Roman" w:hAnsi="Times New Roman" w:cs="Times New Roman"/>
          <w:sz w:val="28"/>
          <w:szCs w:val="28"/>
        </w:rPr>
        <w:t>Брови черные, наведенные.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Юбка пестрая, кофта яркая,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Идешь к нам с блинами и подарками.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Ну и ты не стой, спляши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И платочком помаши.</w:t>
      </w:r>
    </w:p>
    <w:p w:rsidR="00C13DA7" w:rsidRPr="00AC2D5E" w:rsidRDefault="00AC2D5E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13DA7" w:rsidRPr="00AC2D5E">
        <w:rPr>
          <w:rFonts w:ascii="Times New Roman" w:hAnsi="Times New Roman" w:cs="Times New Roman"/>
          <w:sz w:val="28"/>
          <w:szCs w:val="28"/>
        </w:rPr>
        <w:t>исполняется танец на мотив песни «Барыня»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  <w:t>ВЕДУЩИЙ: Веселиться продолжайте,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 круг большой теперь вставайте.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(ТАНЦЫ – произвольные движения).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ВЕДУЩИЙ: 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Масленица, Масленица, 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 xml:space="preserve">Блинами </w:t>
      </w:r>
      <w:proofErr w:type="spellStart"/>
      <w:r w:rsidRPr="00AC2D5E">
        <w:rPr>
          <w:rFonts w:ascii="Times New Roman" w:hAnsi="Times New Roman" w:cs="Times New Roman"/>
          <w:sz w:val="28"/>
          <w:szCs w:val="28"/>
        </w:rPr>
        <w:t>попеканщица</w:t>
      </w:r>
      <w:proofErr w:type="spellEnd"/>
      <w:r w:rsidRPr="00AC2D5E">
        <w:rPr>
          <w:rFonts w:ascii="Times New Roman" w:hAnsi="Times New Roman" w:cs="Times New Roman"/>
          <w:sz w:val="28"/>
          <w:szCs w:val="28"/>
        </w:rPr>
        <w:t>!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Пришла раненько,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Встретили тебя хорошенько: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Сыром, румяным пирогом,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Жирным маслицем, блином!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Масленица, Масленица,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Мы тобой хвалимся,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На горках катаемся, Блинами объедаемся!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ВЕДУЩИЙ: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На прощанье весь народ</w:t>
      </w:r>
    </w:p>
    <w:p w:rsidR="00C13DA7" w:rsidRPr="00AC2D5E" w:rsidRDefault="00C13DA7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Масленицу подожжет.</w:t>
      </w:r>
    </w:p>
    <w:p w:rsidR="00C5370D" w:rsidRPr="00AC2D5E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Разгорайся скорей,</w:t>
      </w:r>
    </w:p>
    <w:p w:rsidR="00C5370D" w:rsidRPr="00AC2D5E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Чтоб жилось нам веселей!</w:t>
      </w:r>
    </w:p>
    <w:p w:rsidR="00C5370D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>(поджигается чучело Масленицы).</w:t>
      </w:r>
    </w:p>
    <w:p w:rsidR="0077749C" w:rsidRPr="00AC2D5E" w:rsidRDefault="0077749C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96"/>
            <wp:effectExtent l="0" t="0" r="3175" b="1905"/>
            <wp:docPr id="3" name="Рисунок 3" descr="F: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70D" w:rsidRPr="00AC2D5E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Масленицу провожаем, </w:t>
      </w:r>
    </w:p>
    <w:p w:rsidR="00C5370D" w:rsidRPr="00AC2D5E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 xml:space="preserve">Весну встречаем! </w:t>
      </w:r>
    </w:p>
    <w:p w:rsidR="00C5370D" w:rsidRPr="00AC2D5E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5E">
        <w:rPr>
          <w:rFonts w:ascii="Times New Roman" w:hAnsi="Times New Roman" w:cs="Times New Roman"/>
          <w:sz w:val="28"/>
          <w:szCs w:val="28"/>
        </w:rPr>
        <w:tab/>
      </w:r>
      <w:r w:rsidRPr="00AC2D5E">
        <w:rPr>
          <w:rFonts w:ascii="Times New Roman" w:hAnsi="Times New Roman" w:cs="Times New Roman"/>
          <w:sz w:val="28"/>
          <w:szCs w:val="28"/>
        </w:rPr>
        <w:tab/>
        <w:t>Всех блинами угощаем!</w:t>
      </w:r>
    </w:p>
    <w:p w:rsidR="00C5370D" w:rsidRPr="00AC2D5E" w:rsidRDefault="00C5370D" w:rsidP="00AC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D5E">
        <w:rPr>
          <w:rFonts w:ascii="Times New Roman" w:hAnsi="Times New Roman" w:cs="Times New Roman"/>
          <w:sz w:val="28"/>
          <w:szCs w:val="28"/>
        </w:rPr>
        <w:t>(выносятся подносы с блинами и горячим чаем.</w:t>
      </w:r>
      <w:proofErr w:type="gramEnd"/>
      <w:r w:rsidRPr="00AC2D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2D5E">
        <w:rPr>
          <w:rFonts w:ascii="Times New Roman" w:hAnsi="Times New Roman" w:cs="Times New Roman"/>
          <w:sz w:val="28"/>
          <w:szCs w:val="28"/>
        </w:rPr>
        <w:t>Угощаются все участники мероприятия).</w:t>
      </w:r>
      <w:proofErr w:type="gramEnd"/>
    </w:p>
    <w:sectPr w:rsidR="00C5370D" w:rsidRPr="00AC2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641" w:rsidRDefault="00AF5641" w:rsidP="004254AC">
      <w:pPr>
        <w:spacing w:after="0" w:line="240" w:lineRule="auto"/>
      </w:pPr>
      <w:r>
        <w:separator/>
      </w:r>
    </w:p>
  </w:endnote>
  <w:endnote w:type="continuationSeparator" w:id="0">
    <w:p w:rsidR="00AF5641" w:rsidRDefault="00AF5641" w:rsidP="0042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641" w:rsidRDefault="00AF5641" w:rsidP="004254AC">
      <w:pPr>
        <w:spacing w:after="0" w:line="240" w:lineRule="auto"/>
      </w:pPr>
      <w:r>
        <w:separator/>
      </w:r>
    </w:p>
  </w:footnote>
  <w:footnote w:type="continuationSeparator" w:id="0">
    <w:p w:rsidR="00AF5641" w:rsidRDefault="00AF5641" w:rsidP="00425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949C2"/>
    <w:multiLevelType w:val="hybridMultilevel"/>
    <w:tmpl w:val="A63CD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CC"/>
    <w:rsid w:val="0005230E"/>
    <w:rsid w:val="0016571F"/>
    <w:rsid w:val="001F5795"/>
    <w:rsid w:val="0024392E"/>
    <w:rsid w:val="00361C20"/>
    <w:rsid w:val="003941EC"/>
    <w:rsid w:val="004207CE"/>
    <w:rsid w:val="004254AC"/>
    <w:rsid w:val="006C1E62"/>
    <w:rsid w:val="0077749C"/>
    <w:rsid w:val="007B4597"/>
    <w:rsid w:val="008C07CC"/>
    <w:rsid w:val="009A004A"/>
    <w:rsid w:val="009A649D"/>
    <w:rsid w:val="00AC2D5E"/>
    <w:rsid w:val="00AF5641"/>
    <w:rsid w:val="00BE3C62"/>
    <w:rsid w:val="00C13DA7"/>
    <w:rsid w:val="00C5370D"/>
    <w:rsid w:val="00CC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7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4AC"/>
  </w:style>
  <w:style w:type="paragraph" w:styleId="a6">
    <w:name w:val="footer"/>
    <w:basedOn w:val="a"/>
    <w:link w:val="a7"/>
    <w:uiPriority w:val="99"/>
    <w:unhideWhenUsed/>
    <w:rsid w:val="0042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4AC"/>
  </w:style>
  <w:style w:type="paragraph" w:styleId="a8">
    <w:name w:val="Balloon Text"/>
    <w:basedOn w:val="a"/>
    <w:link w:val="a9"/>
    <w:uiPriority w:val="99"/>
    <w:semiHidden/>
    <w:unhideWhenUsed/>
    <w:rsid w:val="0077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7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7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4AC"/>
  </w:style>
  <w:style w:type="paragraph" w:styleId="a6">
    <w:name w:val="footer"/>
    <w:basedOn w:val="a"/>
    <w:link w:val="a7"/>
    <w:uiPriority w:val="99"/>
    <w:unhideWhenUsed/>
    <w:rsid w:val="0042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4AC"/>
  </w:style>
  <w:style w:type="paragraph" w:styleId="a8">
    <w:name w:val="Balloon Text"/>
    <w:basedOn w:val="a"/>
    <w:link w:val="a9"/>
    <w:uiPriority w:val="99"/>
    <w:semiHidden/>
    <w:unhideWhenUsed/>
    <w:rsid w:val="0077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7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2016-11-12T03:30:00Z</dcterms:created>
  <dcterms:modified xsi:type="dcterms:W3CDTF">2016-11-14T05:45:00Z</dcterms:modified>
</cp:coreProperties>
</file>