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F" w:rsidRDefault="0001738F" w:rsidP="00017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План по самообразованию воспитателя МКДОУ «</w:t>
      </w:r>
      <w:proofErr w:type="spellStart"/>
      <w:r w:rsidRPr="0001738F">
        <w:rPr>
          <w:rFonts w:ascii="Times New Roman" w:hAnsi="Times New Roman" w:cs="Times New Roman"/>
          <w:b/>
          <w:sz w:val="24"/>
          <w:szCs w:val="24"/>
        </w:rPr>
        <w:t>Тарутинский</w:t>
      </w:r>
      <w:proofErr w:type="spellEnd"/>
      <w:r w:rsidRPr="0001738F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2E526B" w:rsidRPr="0001738F" w:rsidRDefault="002E526B" w:rsidP="00017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Сорокиной О. В. 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«Развитие речи детей дошкольного возраста в игровой деятельности»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Цель</w:t>
      </w:r>
      <w:r w:rsidRPr="0001738F">
        <w:rPr>
          <w:rFonts w:ascii="Times New Roman" w:hAnsi="Times New Roman" w:cs="Times New Roman"/>
          <w:sz w:val="24"/>
          <w:szCs w:val="24"/>
        </w:rPr>
        <w:t>: изучить способы, методы и приёмы активизации речи детей дошкольного возраста,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объединить усилия педагогов и родителей в работе по речевому развитию детей, развивать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связную, выразительную речь детей через игру. Формирование умения последовательно и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грамотно излагать свои мысли.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738F">
        <w:rPr>
          <w:rFonts w:ascii="Times New Roman" w:hAnsi="Times New Roman" w:cs="Times New Roman"/>
          <w:sz w:val="24"/>
          <w:szCs w:val="24"/>
        </w:rPr>
        <w:t>: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Учить детей излагать свои мысли связно, последовательно;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Формировать грамматический, лексический строй речи;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Развивать навыки активной, разговорной, образной речи;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Продолжать развивать диалогическую, монологическую речь;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Продолжать совершенствовать художественно – речевые исполнительские навыки детей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при чтении стихотворений, в играх – драматизациях;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Продолжать развивать выразительную, интонационную стороны речи;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Пополнять литературный запас детей за счет сказок, рассказов, стихов, загадок, пословиц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поговорок;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 Развивать мелкую моторику рук.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Проблема.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Тема моего самообразования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8F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 в игровой деятельности», которую я обозначила для себя. Тема вы</w:t>
      </w:r>
      <w:r>
        <w:rPr>
          <w:rFonts w:ascii="Times New Roman" w:hAnsi="Times New Roman" w:cs="Times New Roman"/>
          <w:sz w:val="24"/>
          <w:szCs w:val="24"/>
        </w:rPr>
        <w:t xml:space="preserve">брана мной не </w:t>
      </w:r>
      <w:r w:rsidRPr="0001738F">
        <w:rPr>
          <w:rFonts w:ascii="Times New Roman" w:hAnsi="Times New Roman" w:cs="Times New Roman"/>
          <w:sz w:val="24"/>
          <w:szCs w:val="24"/>
        </w:rPr>
        <w:t>случайно. Данная тема очень актуальна для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образования, ведь овладение </w:t>
      </w:r>
      <w:r w:rsidRPr="0001738F">
        <w:rPr>
          <w:rFonts w:ascii="Times New Roman" w:hAnsi="Times New Roman" w:cs="Times New Roman"/>
          <w:sz w:val="24"/>
          <w:szCs w:val="24"/>
        </w:rPr>
        <w:t>правильной связной речью способствует формирование у ребен</w:t>
      </w:r>
      <w:r>
        <w:rPr>
          <w:rFonts w:ascii="Times New Roman" w:hAnsi="Times New Roman" w:cs="Times New Roman"/>
          <w:sz w:val="24"/>
          <w:szCs w:val="24"/>
        </w:rPr>
        <w:t xml:space="preserve">ка уверенности в себе, развитию </w:t>
      </w:r>
      <w:r w:rsidRPr="0001738F">
        <w:rPr>
          <w:rFonts w:ascii="Times New Roman" w:hAnsi="Times New Roman" w:cs="Times New Roman"/>
          <w:sz w:val="24"/>
          <w:szCs w:val="24"/>
        </w:rPr>
        <w:t>мышления, коммуникативных качеств. Развитие связной речи у</w:t>
      </w:r>
      <w:r>
        <w:rPr>
          <w:rFonts w:ascii="Times New Roman" w:hAnsi="Times New Roman" w:cs="Times New Roman"/>
          <w:sz w:val="24"/>
          <w:szCs w:val="24"/>
        </w:rPr>
        <w:t xml:space="preserve"> детей считают одной из главных </w:t>
      </w:r>
      <w:r w:rsidRPr="0001738F">
        <w:rPr>
          <w:rFonts w:ascii="Times New Roman" w:hAnsi="Times New Roman" w:cs="Times New Roman"/>
          <w:sz w:val="24"/>
          <w:szCs w:val="24"/>
        </w:rPr>
        <w:t>задач детского сада, так как смысловое развернутое высказывание обеспечивает о</w:t>
      </w:r>
      <w:r>
        <w:rPr>
          <w:rFonts w:ascii="Times New Roman" w:hAnsi="Times New Roman" w:cs="Times New Roman"/>
          <w:sz w:val="24"/>
          <w:szCs w:val="24"/>
        </w:rPr>
        <w:t xml:space="preserve">бщение и </w:t>
      </w:r>
      <w:r w:rsidRPr="0001738F">
        <w:rPr>
          <w:rFonts w:ascii="Times New Roman" w:hAnsi="Times New Roman" w:cs="Times New Roman"/>
          <w:sz w:val="24"/>
          <w:szCs w:val="24"/>
        </w:rPr>
        <w:t>полноценное взаимодействие детей и взрослых; дае</w:t>
      </w:r>
      <w:r>
        <w:rPr>
          <w:rFonts w:ascii="Times New Roman" w:hAnsi="Times New Roman" w:cs="Times New Roman"/>
          <w:sz w:val="24"/>
          <w:szCs w:val="24"/>
        </w:rPr>
        <w:t xml:space="preserve">т возможность поделиться с ними </w:t>
      </w:r>
      <w:r w:rsidRPr="0001738F">
        <w:rPr>
          <w:rFonts w:ascii="Times New Roman" w:hAnsi="Times New Roman" w:cs="Times New Roman"/>
          <w:sz w:val="24"/>
          <w:szCs w:val="24"/>
        </w:rPr>
        <w:t xml:space="preserve">накопленными впечатлениями, а также получить </w:t>
      </w:r>
      <w:r>
        <w:rPr>
          <w:rFonts w:ascii="Times New Roman" w:hAnsi="Times New Roman" w:cs="Times New Roman"/>
          <w:sz w:val="24"/>
          <w:szCs w:val="24"/>
        </w:rPr>
        <w:t xml:space="preserve">необходимую информацию. Связное </w:t>
      </w:r>
      <w:r w:rsidRPr="0001738F">
        <w:rPr>
          <w:rFonts w:ascii="Times New Roman" w:hAnsi="Times New Roman" w:cs="Times New Roman"/>
          <w:sz w:val="24"/>
          <w:szCs w:val="24"/>
        </w:rPr>
        <w:t>высказывание дошкольника свидетельствует, насколько он владеет богатством родного языка, 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1738F">
        <w:rPr>
          <w:rFonts w:ascii="Times New Roman" w:hAnsi="Times New Roman" w:cs="Times New Roman"/>
          <w:sz w:val="24"/>
          <w:szCs w:val="24"/>
        </w:rPr>
        <w:t xml:space="preserve">грамматическим строем и одновременно отражает уровень </w:t>
      </w:r>
      <w:r>
        <w:rPr>
          <w:rFonts w:ascii="Times New Roman" w:hAnsi="Times New Roman" w:cs="Times New Roman"/>
          <w:sz w:val="24"/>
          <w:szCs w:val="24"/>
        </w:rPr>
        <w:t xml:space="preserve">готовности ребенка к школе. Что </w:t>
      </w:r>
      <w:r w:rsidRPr="0001738F">
        <w:rPr>
          <w:rFonts w:ascii="Times New Roman" w:hAnsi="Times New Roman" w:cs="Times New Roman"/>
          <w:sz w:val="24"/>
          <w:szCs w:val="24"/>
        </w:rPr>
        <w:t>касается игры? Игра – основной и наиболее доступный для ребенк</w:t>
      </w:r>
      <w:r>
        <w:rPr>
          <w:rFonts w:ascii="Times New Roman" w:hAnsi="Times New Roman" w:cs="Times New Roman"/>
          <w:sz w:val="24"/>
          <w:szCs w:val="24"/>
        </w:rPr>
        <w:t xml:space="preserve">а вид деятельности. Играя, дети </w:t>
      </w:r>
      <w:r w:rsidRPr="0001738F">
        <w:rPr>
          <w:rFonts w:ascii="Times New Roman" w:hAnsi="Times New Roman" w:cs="Times New Roman"/>
          <w:sz w:val="24"/>
          <w:szCs w:val="24"/>
        </w:rPr>
        <w:t>обучаются всему тому, что так пригодиться в жизни. Поэтому именно с помощ</w:t>
      </w:r>
      <w:r>
        <w:rPr>
          <w:rFonts w:ascii="Times New Roman" w:hAnsi="Times New Roman" w:cs="Times New Roman"/>
          <w:sz w:val="24"/>
          <w:szCs w:val="24"/>
        </w:rPr>
        <w:t>ью «игры» я и решила развивать</w:t>
      </w:r>
      <w:r w:rsidRPr="0001738F">
        <w:rPr>
          <w:rFonts w:ascii="Times New Roman" w:hAnsi="Times New Roman" w:cs="Times New Roman"/>
          <w:sz w:val="24"/>
          <w:szCs w:val="24"/>
        </w:rPr>
        <w:t xml:space="preserve"> речь детей.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Методы и приемы.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01738F">
        <w:rPr>
          <w:rFonts w:ascii="Times New Roman" w:hAnsi="Times New Roman" w:cs="Times New Roman"/>
          <w:sz w:val="24"/>
          <w:szCs w:val="24"/>
        </w:rPr>
        <w:t>: рассматривание игрушек, картин, фотографий, описание картин и игрушек,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рассказывание по игрушкам и картинам.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Словесные методы:</w:t>
      </w:r>
      <w:r w:rsidRPr="0001738F">
        <w:rPr>
          <w:rFonts w:ascii="Times New Roman" w:hAnsi="Times New Roman" w:cs="Times New Roman"/>
          <w:sz w:val="24"/>
          <w:szCs w:val="24"/>
        </w:rPr>
        <w:t xml:space="preserve"> чтение и рассказывание художественных произведений, заучивание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наизусть, пересказ, обобщающая беседа, рассказывание без опоры на наглядный материал. Во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 xml:space="preserve">всех словесных методах использую </w:t>
      </w:r>
      <w:r w:rsidRPr="0001738F">
        <w:rPr>
          <w:rFonts w:ascii="Times New Roman" w:hAnsi="Times New Roman" w:cs="Times New Roman"/>
          <w:b/>
          <w:sz w:val="24"/>
          <w:szCs w:val="24"/>
        </w:rPr>
        <w:t>наглядные приемы:</w:t>
      </w:r>
      <w:r w:rsidRPr="0001738F">
        <w:rPr>
          <w:rFonts w:ascii="Times New Roman" w:hAnsi="Times New Roman" w:cs="Times New Roman"/>
          <w:sz w:val="24"/>
          <w:szCs w:val="24"/>
        </w:rPr>
        <w:t xml:space="preserve"> показ предметов, игрушек, картин,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рассматривание иллюстраций,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8F">
        <w:rPr>
          <w:rFonts w:ascii="Times New Roman" w:hAnsi="Times New Roman" w:cs="Times New Roman"/>
          <w:sz w:val="24"/>
          <w:szCs w:val="24"/>
        </w:rPr>
        <w:t>поскольку возрастные особенности маленьких детей и природа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самого слова требуют наглядности.</w:t>
      </w:r>
    </w:p>
    <w:p w:rsidR="0001738F" w:rsidRP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b/>
          <w:sz w:val="24"/>
          <w:szCs w:val="24"/>
        </w:rPr>
        <w:t>Практические методы:</w:t>
      </w:r>
      <w:r w:rsidRPr="0001738F">
        <w:rPr>
          <w:rFonts w:ascii="Times New Roman" w:hAnsi="Times New Roman" w:cs="Times New Roman"/>
          <w:sz w:val="24"/>
          <w:szCs w:val="24"/>
        </w:rPr>
        <w:t xml:space="preserve"> дидактические игры, игры-драматизации, инсценировки, дидактические</w:t>
      </w:r>
    </w:p>
    <w:p w:rsidR="0001738F" w:rsidRDefault="0001738F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упражнения, пластические этюды, хороводные игры.</w:t>
      </w:r>
    </w:p>
    <w:p w:rsidR="002E526B" w:rsidRPr="002E526B" w:rsidRDefault="002E526B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2E526B">
        <w:rPr>
          <w:rFonts w:ascii="Times New Roman" w:hAnsi="Times New Roman" w:cs="Times New Roman"/>
          <w:sz w:val="24"/>
          <w:szCs w:val="24"/>
        </w:rPr>
        <w:t>: разработка методических рекомендаций, создание авто</w:t>
      </w:r>
      <w:r>
        <w:rPr>
          <w:rFonts w:ascii="Times New Roman" w:hAnsi="Times New Roman" w:cs="Times New Roman"/>
          <w:sz w:val="24"/>
          <w:szCs w:val="24"/>
        </w:rPr>
        <w:t>рской программы по данной теме.</w:t>
      </w:r>
    </w:p>
    <w:p w:rsidR="002E526B" w:rsidRPr="002E526B" w:rsidRDefault="002E526B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b/>
          <w:sz w:val="24"/>
          <w:szCs w:val="24"/>
        </w:rPr>
        <w:t>Форма самообразования</w:t>
      </w:r>
      <w:r>
        <w:rPr>
          <w:rFonts w:ascii="Times New Roman" w:hAnsi="Times New Roman" w:cs="Times New Roman"/>
          <w:sz w:val="24"/>
          <w:szCs w:val="24"/>
        </w:rPr>
        <w:t>: индивидуальная.</w:t>
      </w:r>
    </w:p>
    <w:p w:rsidR="002E526B" w:rsidRPr="002E526B" w:rsidRDefault="002E526B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26B">
        <w:rPr>
          <w:rFonts w:ascii="Times New Roman" w:hAnsi="Times New Roman" w:cs="Times New Roman"/>
          <w:b/>
          <w:sz w:val="24"/>
          <w:szCs w:val="24"/>
        </w:rPr>
        <w:t>Источники самообразования</w:t>
      </w:r>
      <w:r w:rsidRPr="002E526B">
        <w:rPr>
          <w:rFonts w:ascii="Times New Roman" w:hAnsi="Times New Roman" w:cs="Times New Roman"/>
          <w:sz w:val="24"/>
          <w:szCs w:val="24"/>
        </w:rPr>
        <w:t>: интернет, методическая литература, журналы, семинары, конференции, курсы повышения квалификации, мастер-классы, занятия ко</w:t>
      </w:r>
      <w:r>
        <w:rPr>
          <w:rFonts w:ascii="Times New Roman" w:hAnsi="Times New Roman" w:cs="Times New Roman"/>
          <w:sz w:val="24"/>
          <w:szCs w:val="24"/>
        </w:rPr>
        <w:t>ллег, обмен опытом с коллегами.</w:t>
      </w:r>
      <w:proofErr w:type="gramEnd"/>
    </w:p>
    <w:p w:rsidR="002E526B" w:rsidRDefault="002E526B" w:rsidP="002E5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b/>
          <w:sz w:val="24"/>
          <w:szCs w:val="24"/>
        </w:rPr>
        <w:t>Итог:</w:t>
      </w:r>
      <w:r w:rsidRPr="002E526B">
        <w:rPr>
          <w:rFonts w:ascii="Times New Roman" w:hAnsi="Times New Roman" w:cs="Times New Roman"/>
          <w:sz w:val="24"/>
          <w:szCs w:val="24"/>
        </w:rPr>
        <w:t xml:space="preserve"> обобщение опыта работы по да</w:t>
      </w:r>
      <w:r>
        <w:rPr>
          <w:rFonts w:ascii="Times New Roman" w:hAnsi="Times New Roman" w:cs="Times New Roman"/>
          <w:sz w:val="24"/>
          <w:szCs w:val="24"/>
        </w:rPr>
        <w:t>нной теме.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3"/>
        <w:gridCol w:w="2977"/>
        <w:gridCol w:w="2835"/>
        <w:gridCol w:w="3118"/>
      </w:tblGrid>
      <w:tr w:rsidR="0001738F" w:rsidTr="002E526B">
        <w:tc>
          <w:tcPr>
            <w:tcW w:w="1263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B">
              <w:rPr>
                <w:rFonts w:ascii="Times New Roman" w:hAnsi="Times New Roman" w:cs="Times New Roman"/>
                <w:sz w:val="24"/>
                <w:szCs w:val="24"/>
              </w:rPr>
              <w:t>Форма работы, содержание</w:t>
            </w:r>
          </w:p>
        </w:tc>
        <w:tc>
          <w:tcPr>
            <w:tcW w:w="2835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3118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01738F" w:rsidTr="002E526B">
        <w:trPr>
          <w:trHeight w:val="710"/>
        </w:trPr>
        <w:tc>
          <w:tcPr>
            <w:tcW w:w="1263" w:type="dxa"/>
          </w:tcPr>
          <w:p w:rsidR="002E526B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  <w:p w:rsidR="0045305B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5305B" w:rsidRPr="0045305B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835" w:type="dxa"/>
          </w:tcPr>
          <w:p w:rsidR="0045305B" w:rsidRPr="0045305B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изучение </w:t>
            </w:r>
            <w:r w:rsidRPr="0045305B">
              <w:rPr>
                <w:rFonts w:ascii="Times New Roman" w:hAnsi="Times New Roman" w:cs="Times New Roman"/>
                <w:sz w:val="24"/>
                <w:szCs w:val="24"/>
              </w:rPr>
              <w:t>литературы, дидактических</w:t>
            </w:r>
          </w:p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B">
              <w:rPr>
                <w:rFonts w:ascii="Times New Roman" w:hAnsi="Times New Roman" w:cs="Times New Roman"/>
                <w:sz w:val="24"/>
                <w:szCs w:val="24"/>
              </w:rPr>
              <w:t>игр и упражнений.</w:t>
            </w:r>
          </w:p>
        </w:tc>
        <w:tc>
          <w:tcPr>
            <w:tcW w:w="3118" w:type="dxa"/>
          </w:tcPr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 речи </w:t>
            </w:r>
          </w:p>
        </w:tc>
      </w:tr>
      <w:tr w:rsidR="0001738F" w:rsidTr="002E526B">
        <w:tc>
          <w:tcPr>
            <w:tcW w:w="1263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01738F" w:rsidRDefault="0045305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дидактических игр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26B">
              <w:t xml:space="preserve"> 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улучшения</w:t>
            </w:r>
            <w:r w:rsidR="002E526B"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обогащение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</w:tc>
        <w:tc>
          <w:tcPr>
            <w:tcW w:w="3118" w:type="dxa"/>
          </w:tcPr>
          <w:p w:rsidR="0001738F" w:rsidRDefault="0001738F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8F" w:rsidTr="002E526B">
        <w:tc>
          <w:tcPr>
            <w:tcW w:w="1263" w:type="dxa"/>
          </w:tcPr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  <w:r>
              <w:t xml:space="preserve">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Показ итогового занятия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анализа</w:t>
            </w:r>
          </w:p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просмотренных занятий.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опытом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738F" w:rsidRDefault="002E526B" w:rsidP="002E5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коллегами.</w:t>
            </w:r>
          </w:p>
        </w:tc>
      </w:tr>
      <w:tr w:rsidR="0001738F" w:rsidTr="002E526B"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- Январь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театрализованной игры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масок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эмоционально –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насыщенной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01738F" w:rsidTr="002E526B">
        <w:tc>
          <w:tcPr>
            <w:tcW w:w="1263" w:type="dxa"/>
          </w:tcPr>
          <w:p w:rsidR="0001738F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Разучивание стихов,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картотеки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речевой гимнастике.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дыхания, органов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артикуляционного аппарата</w:t>
            </w:r>
          </w:p>
        </w:tc>
      </w:tr>
      <w:tr w:rsidR="0001738F" w:rsidTr="002E526B">
        <w:tc>
          <w:tcPr>
            <w:tcW w:w="1263" w:type="dxa"/>
          </w:tcPr>
          <w:p w:rsidR="0001738F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стране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речевых игр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</w:t>
            </w:r>
          </w:p>
          <w:p w:rsidR="0001738F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2E526B" w:rsidTr="002E526B">
        <w:trPr>
          <w:trHeight w:val="180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детьми, развиваем связную речь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родителям в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общения с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</w:tr>
      <w:tr w:rsidR="002E526B" w:rsidTr="002E526B">
        <w:trPr>
          <w:trHeight w:val="81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по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речевому развитию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Разработка таблицы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«Результаты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обследования»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процесса воспитания,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обучения и развития детей.</w:t>
            </w:r>
          </w:p>
        </w:tc>
      </w:tr>
      <w:tr w:rsidR="002E526B" w:rsidTr="002E526B">
        <w:trPr>
          <w:trHeight w:val="165"/>
        </w:trPr>
        <w:tc>
          <w:tcPr>
            <w:tcW w:w="1263" w:type="dxa"/>
          </w:tcPr>
          <w:p w:rsidR="002E526B" w:rsidRPr="002E526B" w:rsidRDefault="002E526B" w:rsidP="000173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2018- 2019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относительно развития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связной речи у детей.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Собор анамнеза речевого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118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отставания речевого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игр и пособий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«Из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сказки?»,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«Противоположности»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- дидактические пособия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( «Обобщение»,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«Фонетическая зарядка»)</w:t>
            </w:r>
            <w:proofErr w:type="gramEnd"/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- Январь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сказок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сюжетным картинкам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картинок («Теремок»,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«Колобок», «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шапочка»)</w:t>
            </w:r>
          </w:p>
        </w:tc>
        <w:tc>
          <w:tcPr>
            <w:tcW w:w="3118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развитие  речи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E526B" w:rsidTr="002E526B">
        <w:trPr>
          <w:trHeight w:val="13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гимнастика»</w:t>
            </w:r>
          </w:p>
        </w:tc>
        <w:tc>
          <w:tcPr>
            <w:tcW w:w="2835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Разъяснить родителям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пальчиковой гимнастики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развитее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  <w:tr w:rsidR="002E526B" w:rsidTr="002E526B">
        <w:trPr>
          <w:trHeight w:val="126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Показ сюжетно – ролевой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игры «Парикмахерская»</w:t>
            </w:r>
          </w:p>
        </w:tc>
        <w:tc>
          <w:tcPr>
            <w:tcW w:w="2835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Подготовка картотеки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картотеки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работе с детьми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Работа с загадками</w:t>
            </w:r>
          </w:p>
        </w:tc>
        <w:tc>
          <w:tcPr>
            <w:tcW w:w="2835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Подготовка картотеки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картотеки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работе с детьми</w:t>
            </w:r>
          </w:p>
        </w:tc>
        <w:bookmarkStart w:id="0" w:name="_GoBack"/>
        <w:bookmarkEnd w:id="0"/>
      </w:tr>
      <w:tr w:rsidR="002E526B" w:rsidTr="002E526B">
        <w:trPr>
          <w:trHeight w:val="13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Отчёт по теме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835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Выступление в педсовете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опытом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коллегами</w:t>
            </w:r>
          </w:p>
        </w:tc>
      </w:tr>
      <w:tr w:rsidR="002E526B" w:rsidTr="002E526B">
        <w:trPr>
          <w:trHeight w:val="126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Год.</w:t>
            </w:r>
          </w:p>
          <w:p w:rsidR="002E526B" w:rsidRPr="000C1928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и разработка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словесных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по развитию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 для детей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уровня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речи детей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ведомой группе.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их на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занятиях по развитию речи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</w:tc>
      </w:tr>
      <w:tr w:rsidR="002E526B" w:rsidTr="002E526B">
        <w:trPr>
          <w:trHeight w:val="1404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по программе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 учетом ФГОС (развитие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 и подготовка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 обучению грамоте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занятий для детей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развитию речи и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обучению грамоте.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анализа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посещаемых занятий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накопленного опыта на практике, в работе с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</w:tr>
      <w:tr w:rsidR="002E526B" w:rsidTr="002E526B">
        <w:trPr>
          <w:trHeight w:val="111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 в интернете, а так же методик и технологий педагогов в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интернете.</w:t>
            </w:r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своих работ на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накопленного опыта на практике, в работе с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Pr="000C1928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Разработка картотеки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их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по развитию речи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</w:tc>
      </w:tr>
      <w:tr w:rsidR="002E526B" w:rsidTr="002E526B">
        <w:trPr>
          <w:trHeight w:val="90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показа его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открытого занятия на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семинаре.</w:t>
            </w:r>
          </w:p>
        </w:tc>
        <w:tc>
          <w:tcPr>
            <w:tcW w:w="3118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педагогами моей работы, справка участника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2E526B" w:rsidTr="002E526B">
        <w:trPr>
          <w:trHeight w:val="96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консультаций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загадок, как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средство формирования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речи»</w:t>
            </w:r>
          </w:p>
        </w:tc>
        <w:tc>
          <w:tcPr>
            <w:tcW w:w="3118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E526B" w:rsidTr="002E526B">
        <w:trPr>
          <w:trHeight w:val="16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сюжетных картинок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рассказывания</w:t>
            </w:r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папки «Детям для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рассказывания»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для индивидуальных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2E526B" w:rsidTr="002E526B">
        <w:trPr>
          <w:trHeight w:val="16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речевому развитию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диагностики, составление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плана по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речевому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развитию на следующий год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о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проделанной работе</w:t>
            </w:r>
          </w:p>
        </w:tc>
      </w:tr>
      <w:tr w:rsidR="002E526B" w:rsidTr="002E526B">
        <w:trPr>
          <w:trHeight w:val="1380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E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Подбор и изучение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литературы по теме;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дидактических игр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 сюжетных картин</w:t>
            </w:r>
          </w:p>
        </w:tc>
        <w:tc>
          <w:tcPr>
            <w:tcW w:w="2835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Памятки для родителей по обучению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библиографии.</w:t>
            </w:r>
          </w:p>
        </w:tc>
      </w:tr>
      <w:tr w:rsidR="002E526B" w:rsidTr="002E526B">
        <w:trPr>
          <w:trHeight w:val="13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представлений о людях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разных профессий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развитию речи «Варим суп»</w:t>
            </w:r>
          </w:p>
        </w:tc>
        <w:tc>
          <w:tcPr>
            <w:tcW w:w="3118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обогащение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словарного запаса детей.</w:t>
            </w:r>
          </w:p>
          <w:p w:rsidR="002E526B" w:rsidRPr="002E526B" w:rsidRDefault="002E526B" w:rsidP="002E526B"/>
        </w:tc>
      </w:tr>
      <w:tr w:rsidR="002E526B" w:rsidTr="002E526B">
        <w:trPr>
          <w:trHeight w:val="165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Составление анализа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посещаемых занятий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педагогов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ДОУ. Использование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накопленного опыта на практике, в работе с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</w:tr>
      <w:tr w:rsidR="002E526B" w:rsidTr="002E526B">
        <w:trPr>
          <w:trHeight w:val="126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(придумывание)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родителей: «Использование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загадок, как средство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речи»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(папка передвижка).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загадки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речи. Учить детей отгадывать загадки по схемам.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речь детей. Развивать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2E526B" w:rsidTr="002E526B">
        <w:trPr>
          <w:trHeight w:val="135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Театральна деятельность.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сказок: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и лиса», «Теремок» и др.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proofErr w:type="gramEnd"/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пальчикового и настол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театра)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Практический показ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(театральная неделя)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вкуса </w:t>
            </w:r>
            <w:proofErr w:type="gramStart"/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образа; развитие речи детей,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направленности. Раскрытие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2E526B" w:rsidTr="002E526B">
        <w:trPr>
          <w:trHeight w:val="150"/>
        </w:trPr>
        <w:tc>
          <w:tcPr>
            <w:tcW w:w="1263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«Как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игры развивают речь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ребёнка»</w:t>
            </w:r>
          </w:p>
        </w:tc>
        <w:tc>
          <w:tcPr>
            <w:tcW w:w="2835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5-6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3118" w:type="dxa"/>
          </w:tcPr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родителям при создании речевой среды для постоянного общения с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</w:tc>
      </w:tr>
      <w:tr w:rsidR="002E526B" w:rsidTr="002E526B">
        <w:trPr>
          <w:trHeight w:val="111"/>
        </w:trPr>
        <w:tc>
          <w:tcPr>
            <w:tcW w:w="1263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Разучивание считалочек,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загадок. Пальчиковые игры.</w:t>
            </w:r>
          </w:p>
        </w:tc>
        <w:tc>
          <w:tcPr>
            <w:tcW w:w="2835" w:type="dxa"/>
          </w:tcPr>
          <w:p w:rsidR="002E526B" w:rsidRDefault="002E526B" w:rsidP="00017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</w:tcPr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речевой </w:t>
            </w: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слух, закреплять навыки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четкой, правильной,</w:t>
            </w:r>
          </w:p>
          <w:p w:rsidR="002E526B" w:rsidRP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sz w:val="24"/>
                <w:szCs w:val="24"/>
              </w:rPr>
              <w:t>выразительной речи.</w:t>
            </w:r>
          </w:p>
          <w:p w:rsidR="002E526B" w:rsidRDefault="002E526B" w:rsidP="002E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звуков, слов, предложений.</w:t>
            </w:r>
          </w:p>
        </w:tc>
      </w:tr>
    </w:tbl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Литература: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1. «Детство». Примерная общеобразовательная программы дошкольного образования</w:t>
      </w:r>
      <w:proofErr w:type="gramStart"/>
      <w:r w:rsidRPr="0001738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1738F">
        <w:rPr>
          <w:rFonts w:ascii="Times New Roman" w:hAnsi="Times New Roman" w:cs="Times New Roman"/>
          <w:sz w:val="24"/>
          <w:szCs w:val="24"/>
        </w:rPr>
        <w:t>од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ред. Т.Н. Бабаевой, З.А. Михайловой, Л.И. Гурович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2. Журнал «Дошкольное воспитание».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3. Журнал «Ребенок в детском саду».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4. Журнал «Воспитатель ДОУ»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 xml:space="preserve">5. Шорохова </w:t>
      </w:r>
      <w:proofErr w:type="spellStart"/>
      <w:r w:rsidRPr="0001738F">
        <w:rPr>
          <w:rFonts w:ascii="Times New Roman" w:hAnsi="Times New Roman" w:cs="Times New Roman"/>
          <w:sz w:val="24"/>
          <w:szCs w:val="24"/>
        </w:rPr>
        <w:t>О.А.Играем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 xml:space="preserve"> в сказку. </w:t>
      </w:r>
      <w:proofErr w:type="spellStart"/>
      <w:r w:rsidRPr="0001738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 xml:space="preserve"> и занятия по развитию связной речи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738F">
        <w:rPr>
          <w:rFonts w:ascii="Times New Roman" w:hAnsi="Times New Roman" w:cs="Times New Roman"/>
          <w:sz w:val="24"/>
          <w:szCs w:val="24"/>
        </w:rPr>
        <w:t>дощкольников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>.- М.: ТЦ Сфера. 2007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 xml:space="preserve">6. Ушакова </w:t>
      </w:r>
      <w:proofErr w:type="spellStart"/>
      <w:r w:rsidRPr="0001738F">
        <w:rPr>
          <w:rFonts w:ascii="Times New Roman" w:hAnsi="Times New Roman" w:cs="Times New Roman"/>
          <w:sz w:val="24"/>
          <w:szCs w:val="24"/>
        </w:rPr>
        <w:t>О.С.Программа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 xml:space="preserve"> развития речи детей дошкольного возраста в </w:t>
      </w:r>
      <w:proofErr w:type="gramStart"/>
      <w:r w:rsidRPr="0001738F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 w:rsidRPr="0001738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738F">
        <w:rPr>
          <w:rFonts w:ascii="Times New Roman" w:hAnsi="Times New Roman" w:cs="Times New Roman"/>
          <w:sz w:val="24"/>
          <w:szCs w:val="24"/>
        </w:rPr>
        <w:t>.,1994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 xml:space="preserve">7. Ушакова </w:t>
      </w:r>
      <w:proofErr w:type="spellStart"/>
      <w:r w:rsidRPr="0001738F">
        <w:rPr>
          <w:rFonts w:ascii="Times New Roman" w:hAnsi="Times New Roman" w:cs="Times New Roman"/>
          <w:sz w:val="24"/>
          <w:szCs w:val="24"/>
        </w:rPr>
        <w:t>О.С.Развитие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 xml:space="preserve"> речи и творчества дошкольников</w:t>
      </w:r>
      <w:proofErr w:type="gramStart"/>
      <w:r w:rsidRPr="0001738F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01738F">
        <w:rPr>
          <w:rFonts w:ascii="Times New Roman" w:hAnsi="Times New Roman" w:cs="Times New Roman"/>
          <w:sz w:val="24"/>
          <w:szCs w:val="24"/>
        </w:rPr>
        <w:t>Игры, упражнения, конспекты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занятий. – М.: ТЦ Сфера, 2007</w:t>
      </w:r>
    </w:p>
    <w:p w:rsidR="0001738F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 xml:space="preserve">8. Ушакова О.С., </w:t>
      </w:r>
      <w:proofErr w:type="spellStart"/>
      <w:r w:rsidRPr="0001738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01738F">
        <w:rPr>
          <w:rFonts w:ascii="Times New Roman" w:hAnsi="Times New Roman" w:cs="Times New Roman"/>
          <w:sz w:val="24"/>
          <w:szCs w:val="24"/>
        </w:rPr>
        <w:t xml:space="preserve"> Н.В. знакомим дошкольников с художественной литературой:</w:t>
      </w:r>
    </w:p>
    <w:p w:rsidR="00C757EA" w:rsidRPr="0001738F" w:rsidRDefault="0001738F" w:rsidP="00017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38F">
        <w:rPr>
          <w:rFonts w:ascii="Times New Roman" w:hAnsi="Times New Roman" w:cs="Times New Roman"/>
          <w:sz w:val="24"/>
          <w:szCs w:val="24"/>
        </w:rPr>
        <w:t>Конспекты занятий. М, 1998</w:t>
      </w:r>
    </w:p>
    <w:sectPr w:rsidR="00C757EA" w:rsidRPr="0001738F" w:rsidSect="0001738F">
      <w:footerReference w:type="default" r:id="rId7"/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8B" w:rsidRDefault="005C2F8B" w:rsidP="0001738F">
      <w:pPr>
        <w:spacing w:after="0" w:line="240" w:lineRule="auto"/>
      </w:pPr>
      <w:r>
        <w:separator/>
      </w:r>
    </w:p>
  </w:endnote>
  <w:endnote w:type="continuationSeparator" w:id="0">
    <w:p w:rsidR="005C2F8B" w:rsidRDefault="005C2F8B" w:rsidP="0001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05170"/>
      <w:docPartObj>
        <w:docPartGallery w:val="Page Numbers (Bottom of Page)"/>
        <w:docPartUnique/>
      </w:docPartObj>
    </w:sdtPr>
    <w:sdtEndPr/>
    <w:sdtContent>
      <w:p w:rsidR="0001738F" w:rsidRDefault="00017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28">
          <w:rPr>
            <w:noProof/>
          </w:rPr>
          <w:t>1</w:t>
        </w:r>
        <w:r>
          <w:fldChar w:fldCharType="end"/>
        </w:r>
      </w:p>
    </w:sdtContent>
  </w:sdt>
  <w:p w:rsidR="0001738F" w:rsidRDefault="000173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8B" w:rsidRDefault="005C2F8B" w:rsidP="0001738F">
      <w:pPr>
        <w:spacing w:after="0" w:line="240" w:lineRule="auto"/>
      </w:pPr>
      <w:r>
        <w:separator/>
      </w:r>
    </w:p>
  </w:footnote>
  <w:footnote w:type="continuationSeparator" w:id="0">
    <w:p w:rsidR="005C2F8B" w:rsidRDefault="005C2F8B" w:rsidP="0001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A9"/>
    <w:rsid w:val="0001738F"/>
    <w:rsid w:val="000A2FA9"/>
    <w:rsid w:val="000C1928"/>
    <w:rsid w:val="002E526B"/>
    <w:rsid w:val="0045305B"/>
    <w:rsid w:val="004B00E6"/>
    <w:rsid w:val="004D6760"/>
    <w:rsid w:val="005C2F8B"/>
    <w:rsid w:val="00B51353"/>
    <w:rsid w:val="00C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38F"/>
  </w:style>
  <w:style w:type="paragraph" w:styleId="a6">
    <w:name w:val="footer"/>
    <w:basedOn w:val="a"/>
    <w:link w:val="a7"/>
    <w:uiPriority w:val="99"/>
    <w:unhideWhenUsed/>
    <w:rsid w:val="0001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38F"/>
  </w:style>
  <w:style w:type="table" w:styleId="a8">
    <w:name w:val="Table Grid"/>
    <w:basedOn w:val="a1"/>
    <w:uiPriority w:val="59"/>
    <w:rsid w:val="0001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38F"/>
  </w:style>
  <w:style w:type="paragraph" w:styleId="a6">
    <w:name w:val="footer"/>
    <w:basedOn w:val="a"/>
    <w:link w:val="a7"/>
    <w:uiPriority w:val="99"/>
    <w:unhideWhenUsed/>
    <w:rsid w:val="0001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38F"/>
  </w:style>
  <w:style w:type="table" w:styleId="a8">
    <w:name w:val="Table Grid"/>
    <w:basedOn w:val="a1"/>
    <w:uiPriority w:val="59"/>
    <w:rsid w:val="0001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2020-05-19T07:32:00Z</dcterms:created>
  <dcterms:modified xsi:type="dcterms:W3CDTF">2021-04-22T09:29:00Z</dcterms:modified>
</cp:coreProperties>
</file>